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  <w:t xml:space="preserve">FORMULIR PENDAFTARAN POSTER TAX COMPETITION </w:t>
      </w:r>
    </w:p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  <w:t>TAXWORLD 2014</w:t>
      </w:r>
    </w:p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Nama</w:t>
        <w:tab/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Tempat, tanggal lahir</w:t>
        <w:tab/>
        <w:t>:</w:t>
      </w:r>
    </w:p>
    <w:p>
      <w:pPr>
        <w:pStyle w:val="Normal"/>
        <w:tabs>
          <w:tab w:val="left" w:pos="360" w:leader="none"/>
        </w:tabs>
        <w:spacing w:lineRule="auto" w:line="240" w:before="0" w:after="0"/>
        <w:ind w:left="0" w:right="360" w:hanging="0"/>
        <w:rPr/>
      </w:pPr>
      <w:r>
        <w:rPr/>
        <w:t>Instasi tempat bekerja/</w:t>
        <w:tab/>
        <w:t>:</w:t>
      </w:r>
    </w:p>
    <w:p>
      <w:pPr>
        <w:pStyle w:val="Normal"/>
        <w:spacing w:lineRule="auto" w:line="240" w:before="0" w:after="0"/>
        <w:jc w:val="both"/>
        <w:rPr/>
      </w:pPr>
      <w:r>
        <w:rPr/>
        <w:t>sekolah/kuliah</w:t>
        <w:tab/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Alamat lengkap</w:t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Nomor telpon/HP</w:t>
        <w:tab/>
        <w:t>:</w:t>
        <w:tab/>
        <w:tab/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Email</w:t>
        <w:tab/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Judul karya</w:t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Ketentuan: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Formulir ini berlaku untuk Umum. Satu formulir berlaku untuk satu </w:t>
      </w:r>
      <w:r>
        <w:rPr>
          <w:sz w:val="18"/>
          <w:szCs w:val="18"/>
          <w:lang w:val="en-US"/>
        </w:rPr>
        <w:t>poster</w:t>
      </w:r>
      <w:r>
        <w:rPr>
          <w:sz w:val="18"/>
          <w:szCs w:val="18"/>
          <w:lang w:val="en-US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Setiap orang maksimal mengirimkan </w:t>
      </w:r>
      <w:r>
        <w:rPr>
          <w:sz w:val="18"/>
          <w:szCs w:val="18"/>
          <w:lang w:val="en-US"/>
        </w:rPr>
        <w:t>3 (tiga)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poster</w:t>
      </w:r>
      <w:r>
        <w:rPr>
          <w:sz w:val="18"/>
          <w:szCs w:val="18"/>
          <w:lang w:val="en-US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Times New Roman" w:ascii="Times New Roman" w:hAnsi="Times New Roman"/>
          <w:b w:val="false"/>
          <w:color w:val="000000"/>
          <w:sz w:val="18"/>
          <w:szCs w:val="24"/>
          <w:lang w:val="en-US"/>
        </w:rPr>
      </w:pPr>
      <w:r>
        <w:rPr>
          <w:sz w:val="18"/>
          <w:szCs w:val="18"/>
          <w:lang w:val="en-US"/>
        </w:rPr>
        <w:t>Dengan tema besar “</w:t>
      </w:r>
      <w:r>
        <w:rPr>
          <w:rFonts w:cs="Times New Roman" w:ascii="Times New Roman" w:hAnsi="Times New Roman"/>
          <w:b w:val="false"/>
          <w:color w:val="000000"/>
          <w:sz w:val="18"/>
          <w:szCs w:val="24"/>
          <w:lang w:val="en-US"/>
        </w:rPr>
        <w:t>“Budaya Taat Pajak untuk Membangun Masa Depan Bangsa”.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Setelah formulir ini diunduh di </w:t>
      </w:r>
      <w:hyperlink r:id="rId2">
        <w:r>
          <w:rPr>
            <w:rStyle w:val="InternetLink"/>
            <w:rFonts w:cs="Calibri"/>
            <w:sz w:val="18"/>
            <w:szCs w:val="18"/>
            <w:lang w:val="en-US"/>
          </w:rPr>
          <w:t>taxworld.oonlab.com</w:t>
        </w:r>
      </w:hyperlink>
      <w:r>
        <w:rPr>
          <w:rFonts w:cs="Calibri"/>
          <w:sz w:val="18"/>
          <w:szCs w:val="18"/>
          <w:lang w:val="en-US"/>
        </w:rPr>
        <w:t xml:space="preserve"> , diisi dengan jelas, benar dan lengkap dikirim via email ke </w:t>
      </w:r>
      <w:hyperlink r:id="rId3">
        <w:r>
          <w:rPr>
            <w:rStyle w:val="InternetLink"/>
            <w:rFonts w:cs="Calibri"/>
            <w:sz w:val="18"/>
            <w:szCs w:val="18"/>
            <w:lang w:val="en-US"/>
          </w:rPr>
          <w:t>anakpajak.com@gmail.com</w:t>
        </w:r>
      </w:hyperlink>
      <w:r>
        <w:rPr>
          <w:rFonts w:cs="Calibri"/>
          <w:sz w:val="18"/>
          <w:szCs w:val="18"/>
          <w:lang w:val="en-US"/>
        </w:rPr>
        <w:t xml:space="preserve"> dengan subject ‘Daftar Poster Tax’ beserta attachment berupa scan bukti transfer dan Kartu Tanda Pelajar.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jc w:val="both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Pembayaran ditransfer sebesar Rp 25.000/</w:t>
      </w:r>
      <w:r>
        <w:rPr>
          <w:rFonts w:cs="Calibri"/>
          <w:sz w:val="18"/>
          <w:szCs w:val="18"/>
          <w:lang w:val="en-US"/>
        </w:rPr>
        <w:t>karya</w:t>
      </w:r>
      <w:r>
        <w:rPr>
          <w:rFonts w:cs="Calibri"/>
          <w:sz w:val="18"/>
          <w:szCs w:val="18"/>
          <w:lang w:val="en-US"/>
        </w:rPr>
        <w:t xml:space="preserve"> ke nomor rekening Bank Mandiri Cabang Bekasi, Plaza Pondok Gede No. 900-00-1647831-6 atas nama Amalia Sabila.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Setelah email dikirim, mohon untuk mengirimkan sms konformasi kepada Contact Person bahwa anda telah mendaftar ke email, kemudian anda akan mendapat email konfirmasi berupa bukti menjadi peserta.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Setelah mendapat email konfirmasi, kirimkan karya Essay ke </w:t>
      </w:r>
      <w:hyperlink r:id="rId4">
        <w:r>
          <w:rPr>
            <w:rStyle w:val="InternetLink"/>
            <w:rFonts w:cs="Calibri"/>
            <w:sz w:val="18"/>
            <w:szCs w:val="18"/>
            <w:lang w:val="en-US"/>
          </w:rPr>
          <w:t>anakpajak.com@gmail.com</w:t>
        </w:r>
      </w:hyperlink>
      <w:r>
        <w:rPr>
          <w:rFonts w:cs="Calibri"/>
          <w:sz w:val="18"/>
          <w:szCs w:val="18"/>
          <w:lang w:val="en-US"/>
        </w:rPr>
        <w:t xml:space="preserve"> dengan subject '</w:t>
      </w:r>
      <w:r>
        <w:rPr>
          <w:rFonts w:cs="Calibri"/>
          <w:sz w:val="18"/>
          <w:szCs w:val="18"/>
          <w:lang w:val="en-US"/>
        </w:rPr>
        <w:t>Poster</w:t>
      </w:r>
      <w:r>
        <w:rPr>
          <w:rFonts w:cs="Calibri"/>
          <w:sz w:val="18"/>
          <w:szCs w:val="18"/>
          <w:lang w:val="en-US"/>
        </w:rPr>
        <w:t xml:space="preserve"> Tax Competition'.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spacing w:lineRule="auto" w:line="240" w:before="0" w:after="0"/>
        <w:ind w:left="720" w:right="360" w:hanging="36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Formulir dan Karya Poster paling lambat dikirimkan tanggal 15 Juni 2014.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Pembayaran yang telah dilakukan tidak dapat dikembalikan, apabila peserta ingin meng</w:t>
      </w:r>
      <w:r>
        <w:rPr>
          <w:rFonts w:cs="Calibri"/>
          <w:i/>
          <w:sz w:val="18"/>
          <w:szCs w:val="18"/>
          <w:lang w:val="en-US"/>
        </w:rPr>
        <w:t>-cancel</w:t>
      </w:r>
      <w:r>
        <w:rPr>
          <w:rFonts w:cs="Calibri"/>
          <w:sz w:val="18"/>
          <w:szCs w:val="18"/>
          <w:lang w:val="en-US"/>
        </w:rPr>
        <w:t xml:space="preserve"> pendaftaran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jc w:val="both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Contact Person : Amel &lt;085775437458&gt; atau Ria &lt;081290366423&gt;.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Perubahan dapat terjadi sewaktu-waktu, cek taxworld.oonlab.com secara berkala.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Zen Hei Sharp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93a5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d-ID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593a5f"/>
    <w:basedOn w:val="DefaultParagraphFont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uiPriority w:val="34"/>
    <w:qFormat/>
    <w:rsid w:val="00593a5f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axworld.oonlab.com/" TargetMode="External"/><Relationship Id="rId3" Type="http://schemas.openxmlformats.org/officeDocument/2006/relationships/hyperlink" Target="mailto:anakpajak@gmail.com" TargetMode="External"/><Relationship Id="rId4" Type="http://schemas.openxmlformats.org/officeDocument/2006/relationships/hyperlink" Target="mailto:anakpajak@gmail.com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LibreOffice/4.2.4.2$Linux_x86 LibreOffice_project/420$Build-2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2013-09-01T15:57:00Z</dcterms:created>
  <dc:creator>ilma</dc:creator>
  <dc:language>en-US</dc:language>
  <cp:lastModifiedBy>ilma</cp:lastModifiedBy>
  <dcterms:modified xsi:type="dcterms:W3CDTF">2013-09-03T14:16:00Z</dcterms:modified>
  <cp:revision>4</cp:revision>
</cp:coreProperties>
</file>